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C" w:rsidRDefault="00075CCC" w:rsidP="00075CCC">
      <w:pPr>
        <w:spacing w:after="0" w:line="240" w:lineRule="auto"/>
        <w:ind w:firstLine="1091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75CCC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B61A0" w:rsidRDefault="00AB61A0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75CCC" w:rsidRPr="00B84A80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4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Частное образовательное учреждение высшего образования</w:t>
      </w:r>
    </w:p>
    <w:p w:rsidR="00075CCC" w:rsidRPr="00B84A80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4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Сибирский юридический университет</w:t>
      </w:r>
      <w:r w:rsidRPr="00B84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075CCC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4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СибЮУ</w:t>
      </w:r>
      <w:proofErr w:type="spellEnd"/>
      <w:r w:rsidRPr="00B84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p w:rsidR="00075CCC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75CCC" w:rsidRDefault="00075CCC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3F">
        <w:rPr>
          <w:rFonts w:ascii="Times New Roman" w:hAnsi="Times New Roman" w:cs="Times New Roman"/>
          <w:sz w:val="24"/>
          <w:szCs w:val="24"/>
        </w:rPr>
        <w:t xml:space="preserve">Количество мест для приема на первый курс по программам </w:t>
      </w:r>
      <w:proofErr w:type="spellStart"/>
      <w:r w:rsidRPr="00F9653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CC" w:rsidRPr="00F9653F" w:rsidRDefault="00075CCC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на </w:t>
      </w:r>
      <w:r w:rsidR="00A14A0E">
        <w:rPr>
          <w:rFonts w:ascii="Times New Roman" w:hAnsi="Times New Roman" w:cs="Times New Roman"/>
          <w:sz w:val="24"/>
          <w:szCs w:val="24"/>
        </w:rPr>
        <w:t>202</w:t>
      </w:r>
      <w:r w:rsidR="003E78E6">
        <w:rPr>
          <w:rFonts w:ascii="Times New Roman" w:hAnsi="Times New Roman" w:cs="Times New Roman"/>
          <w:sz w:val="24"/>
          <w:szCs w:val="24"/>
        </w:rPr>
        <w:t>2</w:t>
      </w:r>
      <w:r w:rsidR="00A14A0E">
        <w:rPr>
          <w:rFonts w:ascii="Times New Roman" w:hAnsi="Times New Roman" w:cs="Times New Roman"/>
          <w:sz w:val="24"/>
          <w:szCs w:val="24"/>
        </w:rPr>
        <w:t>/202</w:t>
      </w:r>
      <w:r w:rsidR="003E78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82"/>
        <w:gridCol w:w="1417"/>
        <w:gridCol w:w="992"/>
        <w:gridCol w:w="1412"/>
        <w:gridCol w:w="1418"/>
        <w:gridCol w:w="1134"/>
        <w:gridCol w:w="998"/>
        <w:gridCol w:w="1417"/>
        <w:gridCol w:w="1270"/>
        <w:gridCol w:w="1565"/>
      </w:tblGrid>
      <w:tr w:rsidR="002B48CD" w:rsidRPr="00394393" w:rsidTr="002B48CD">
        <w:trPr>
          <w:trHeight w:val="676"/>
        </w:trPr>
        <w:tc>
          <w:tcPr>
            <w:tcW w:w="988" w:type="dxa"/>
            <w:vMerge w:val="restart"/>
          </w:tcPr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Код</w:t>
            </w:r>
          </w:p>
        </w:tc>
        <w:tc>
          <w:tcPr>
            <w:tcW w:w="1842" w:type="dxa"/>
            <w:vMerge w:val="restart"/>
          </w:tcPr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Наименование направления</w:t>
            </w:r>
          </w:p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подготовки</w:t>
            </w:r>
          </w:p>
        </w:tc>
        <w:tc>
          <w:tcPr>
            <w:tcW w:w="5103" w:type="dxa"/>
            <w:gridSpan w:val="4"/>
          </w:tcPr>
          <w:p w:rsidR="002B48CD" w:rsidRPr="00194995" w:rsidRDefault="002B48CD" w:rsidP="0086640D">
            <w:pPr>
              <w:jc w:val="center"/>
            </w:pPr>
            <w:r w:rsidRPr="00194995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4967" w:type="dxa"/>
            <w:gridSpan w:val="4"/>
          </w:tcPr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Очно-заочная форма обучения</w:t>
            </w:r>
          </w:p>
          <w:p w:rsidR="002B48CD" w:rsidRPr="00194995" w:rsidRDefault="002B48CD" w:rsidP="0086640D">
            <w:pPr>
              <w:jc w:val="center"/>
            </w:pPr>
          </w:p>
        </w:tc>
        <w:tc>
          <w:tcPr>
            <w:tcW w:w="1270" w:type="dxa"/>
          </w:tcPr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Заочная форма обучения</w:t>
            </w:r>
          </w:p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:rsidR="002B48CD" w:rsidRPr="00194995" w:rsidRDefault="002B48CD" w:rsidP="0086640D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Общее количество мест</w:t>
            </w:r>
          </w:p>
        </w:tc>
      </w:tr>
      <w:tr w:rsidR="002B48CD" w:rsidRPr="00394393" w:rsidTr="002B48CD">
        <w:trPr>
          <w:trHeight w:val="676"/>
        </w:trPr>
        <w:tc>
          <w:tcPr>
            <w:tcW w:w="988" w:type="dxa"/>
            <w:vMerge/>
          </w:tcPr>
          <w:p w:rsidR="002B48CD" w:rsidRPr="00194995" w:rsidRDefault="002B48CD" w:rsidP="0086640D">
            <w:pPr>
              <w:jc w:val="center"/>
            </w:pPr>
          </w:p>
        </w:tc>
        <w:tc>
          <w:tcPr>
            <w:tcW w:w="1842" w:type="dxa"/>
            <w:vMerge/>
          </w:tcPr>
          <w:p w:rsidR="002B48CD" w:rsidRPr="00194995" w:rsidRDefault="002B48CD" w:rsidP="0086640D">
            <w:pPr>
              <w:jc w:val="center"/>
            </w:pPr>
          </w:p>
        </w:tc>
        <w:tc>
          <w:tcPr>
            <w:tcW w:w="1282" w:type="dxa"/>
          </w:tcPr>
          <w:p w:rsidR="002B48CD" w:rsidRPr="00194995" w:rsidRDefault="002B48CD" w:rsidP="0086640D">
            <w:pPr>
              <w:jc w:val="center"/>
            </w:pPr>
            <w:r>
              <w:t>бюджетные места</w:t>
            </w:r>
          </w:p>
        </w:tc>
        <w:tc>
          <w:tcPr>
            <w:tcW w:w="1417" w:type="dxa"/>
          </w:tcPr>
          <w:p w:rsidR="002B48CD" w:rsidRDefault="002B48CD" w:rsidP="0086640D">
            <w:pPr>
              <w:jc w:val="center"/>
            </w:pPr>
            <w:r>
              <w:t>из них</w:t>
            </w:r>
          </w:p>
          <w:p w:rsidR="002B48CD" w:rsidRPr="00194995" w:rsidRDefault="002B48CD" w:rsidP="0086640D">
            <w:pPr>
              <w:jc w:val="center"/>
            </w:pPr>
            <w:r>
              <w:t>особая квота</w:t>
            </w:r>
          </w:p>
        </w:tc>
        <w:tc>
          <w:tcPr>
            <w:tcW w:w="992" w:type="dxa"/>
          </w:tcPr>
          <w:p w:rsidR="002B48CD" w:rsidRDefault="002B48CD" w:rsidP="001D2F4B">
            <w:pPr>
              <w:jc w:val="center"/>
            </w:pPr>
            <w:r>
              <w:t>из них</w:t>
            </w:r>
          </w:p>
          <w:p w:rsidR="002B48CD" w:rsidRPr="00194995" w:rsidRDefault="002B48CD" w:rsidP="001D2F4B">
            <w:pPr>
              <w:jc w:val="center"/>
            </w:pPr>
            <w:r>
              <w:t>целевая квота</w:t>
            </w:r>
          </w:p>
        </w:tc>
        <w:tc>
          <w:tcPr>
            <w:tcW w:w="1412" w:type="dxa"/>
          </w:tcPr>
          <w:p w:rsidR="002B48CD" w:rsidRDefault="002B48CD" w:rsidP="00D34021">
            <w:pPr>
              <w:jc w:val="center"/>
            </w:pPr>
            <w:r>
              <w:t>из них</w:t>
            </w:r>
          </w:p>
          <w:p w:rsidR="002B48CD" w:rsidRDefault="002B48CD" w:rsidP="00D34021">
            <w:pPr>
              <w:jc w:val="center"/>
            </w:pPr>
            <w:r>
              <w:t>специальная квота</w:t>
            </w:r>
          </w:p>
        </w:tc>
        <w:tc>
          <w:tcPr>
            <w:tcW w:w="1418" w:type="dxa"/>
          </w:tcPr>
          <w:p w:rsidR="002B48CD" w:rsidRPr="00194995" w:rsidRDefault="002B48CD" w:rsidP="002B48CD">
            <w:pPr>
              <w:jc w:val="center"/>
            </w:pPr>
            <w:r>
              <w:t>бюджетные места</w:t>
            </w:r>
          </w:p>
        </w:tc>
        <w:tc>
          <w:tcPr>
            <w:tcW w:w="1134" w:type="dxa"/>
          </w:tcPr>
          <w:p w:rsidR="002B48CD" w:rsidRDefault="002B48CD" w:rsidP="00AB6C33">
            <w:pPr>
              <w:jc w:val="center"/>
            </w:pPr>
            <w:r>
              <w:t>из них</w:t>
            </w:r>
          </w:p>
          <w:p w:rsidR="002B48CD" w:rsidRDefault="002B48CD" w:rsidP="00AB6C33">
            <w:pPr>
              <w:jc w:val="center"/>
            </w:pPr>
            <w:r>
              <w:t>особая квота</w:t>
            </w:r>
          </w:p>
        </w:tc>
        <w:tc>
          <w:tcPr>
            <w:tcW w:w="998" w:type="dxa"/>
          </w:tcPr>
          <w:p w:rsidR="002B48CD" w:rsidRDefault="002B48CD" w:rsidP="00231BA3">
            <w:pPr>
              <w:jc w:val="center"/>
            </w:pPr>
            <w:r>
              <w:t>из них</w:t>
            </w:r>
          </w:p>
          <w:p w:rsidR="002B48CD" w:rsidRDefault="002B48CD" w:rsidP="00231BA3">
            <w:pPr>
              <w:jc w:val="center"/>
            </w:pPr>
            <w:r>
              <w:t>целевая</w:t>
            </w:r>
          </w:p>
          <w:p w:rsidR="002B48CD" w:rsidRPr="00194995" w:rsidRDefault="002B48CD" w:rsidP="00231BA3">
            <w:pPr>
              <w:jc w:val="center"/>
            </w:pPr>
            <w:r>
              <w:t>квота</w:t>
            </w:r>
          </w:p>
        </w:tc>
        <w:tc>
          <w:tcPr>
            <w:tcW w:w="1417" w:type="dxa"/>
          </w:tcPr>
          <w:p w:rsidR="002B48CD" w:rsidRDefault="002B48CD" w:rsidP="002B48CD">
            <w:pPr>
              <w:jc w:val="center"/>
            </w:pPr>
            <w:r>
              <w:t>из них</w:t>
            </w:r>
          </w:p>
          <w:p w:rsidR="002B48CD" w:rsidRDefault="002B48CD" w:rsidP="002B48CD">
            <w:pPr>
              <w:jc w:val="center"/>
            </w:pPr>
            <w:r>
              <w:t>специальная квота</w:t>
            </w:r>
          </w:p>
        </w:tc>
        <w:tc>
          <w:tcPr>
            <w:tcW w:w="1270" w:type="dxa"/>
          </w:tcPr>
          <w:p w:rsidR="002B48CD" w:rsidRPr="00194995" w:rsidRDefault="002B48CD" w:rsidP="0086640D">
            <w:pPr>
              <w:jc w:val="center"/>
            </w:pPr>
            <w:r>
              <w:t>бюджетные места</w:t>
            </w:r>
          </w:p>
        </w:tc>
        <w:tc>
          <w:tcPr>
            <w:tcW w:w="1565" w:type="dxa"/>
            <w:vMerge/>
          </w:tcPr>
          <w:p w:rsidR="002B48CD" w:rsidRPr="00194995" w:rsidRDefault="002B48CD" w:rsidP="0086640D">
            <w:pPr>
              <w:jc w:val="center"/>
            </w:pPr>
          </w:p>
        </w:tc>
      </w:tr>
      <w:tr w:rsidR="002B48CD" w:rsidRPr="00394393" w:rsidTr="002B48CD">
        <w:trPr>
          <w:trHeight w:val="227"/>
        </w:trPr>
        <w:tc>
          <w:tcPr>
            <w:tcW w:w="988" w:type="dxa"/>
            <w:vAlign w:val="center"/>
          </w:tcPr>
          <w:p w:rsidR="002B48CD" w:rsidRPr="00194995" w:rsidRDefault="002B48CD" w:rsidP="0086640D">
            <w:pPr>
              <w:jc w:val="center"/>
              <w:rPr>
                <w:color w:val="000000"/>
                <w:sz w:val="22"/>
                <w:szCs w:val="22"/>
              </w:rPr>
            </w:pPr>
            <w:r w:rsidRPr="00194995">
              <w:rPr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1842" w:type="dxa"/>
            <w:vAlign w:val="center"/>
          </w:tcPr>
          <w:p w:rsidR="002B48CD" w:rsidRPr="00194995" w:rsidRDefault="002B48CD" w:rsidP="0086640D">
            <w:pPr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282" w:type="dxa"/>
          </w:tcPr>
          <w:p w:rsidR="002B48CD" w:rsidRPr="00194995" w:rsidRDefault="002B48CD" w:rsidP="008366B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B48CD" w:rsidRPr="00194995" w:rsidRDefault="002B48CD" w:rsidP="008366B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8CD" w:rsidRPr="00194995" w:rsidRDefault="002B48CD" w:rsidP="008366B6">
            <w:pPr>
              <w:jc w:val="center"/>
            </w:pPr>
            <w:r>
              <w:t>1</w:t>
            </w:r>
          </w:p>
        </w:tc>
        <w:tc>
          <w:tcPr>
            <w:tcW w:w="1412" w:type="dxa"/>
          </w:tcPr>
          <w:p w:rsidR="002B48CD" w:rsidRDefault="002B48CD" w:rsidP="0086640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B48CD" w:rsidRPr="00194995" w:rsidRDefault="002B48CD" w:rsidP="0086640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B48CD" w:rsidRDefault="002B48CD" w:rsidP="0086640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2B48CD" w:rsidRPr="00194995" w:rsidRDefault="002B48CD" w:rsidP="0086640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B48CD" w:rsidRDefault="002B48CD" w:rsidP="00231BA3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2B48CD" w:rsidRPr="00194995" w:rsidRDefault="002B48CD" w:rsidP="00231BA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</w:tcPr>
          <w:p w:rsidR="002B48CD" w:rsidRPr="00B91EA5" w:rsidRDefault="002B48CD" w:rsidP="00866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075CCC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75CCC" w:rsidRDefault="00075CCC" w:rsidP="00075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75CCC" w:rsidRDefault="00075CCC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3F">
        <w:rPr>
          <w:rFonts w:ascii="Times New Roman" w:hAnsi="Times New Roman" w:cs="Times New Roman"/>
          <w:sz w:val="24"/>
          <w:szCs w:val="24"/>
        </w:rPr>
        <w:t xml:space="preserve">Количество мест для приема на первый курс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F4" w:rsidRDefault="00771FF4" w:rsidP="0077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</w:t>
      </w:r>
      <w:r w:rsidR="008366B6">
        <w:rPr>
          <w:rFonts w:ascii="Times New Roman" w:hAnsi="Times New Roman" w:cs="Times New Roman"/>
          <w:sz w:val="24"/>
          <w:szCs w:val="24"/>
        </w:rPr>
        <w:t>на 202</w:t>
      </w:r>
      <w:r w:rsidR="003E78E6">
        <w:rPr>
          <w:rFonts w:ascii="Times New Roman" w:hAnsi="Times New Roman" w:cs="Times New Roman"/>
          <w:sz w:val="24"/>
          <w:szCs w:val="24"/>
        </w:rPr>
        <w:t>2</w:t>
      </w:r>
      <w:r w:rsidR="008366B6">
        <w:rPr>
          <w:rFonts w:ascii="Times New Roman" w:hAnsi="Times New Roman" w:cs="Times New Roman"/>
          <w:sz w:val="24"/>
          <w:szCs w:val="24"/>
        </w:rPr>
        <w:t>/202</w:t>
      </w:r>
      <w:r w:rsidR="003E78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780"/>
        <w:gridCol w:w="3099"/>
        <w:gridCol w:w="1589"/>
        <w:gridCol w:w="1335"/>
        <w:gridCol w:w="1535"/>
        <w:gridCol w:w="2281"/>
        <w:gridCol w:w="1843"/>
        <w:gridCol w:w="1984"/>
      </w:tblGrid>
      <w:tr w:rsidR="0019698A" w:rsidRPr="00394393" w:rsidTr="0019698A">
        <w:trPr>
          <w:trHeight w:val="723"/>
        </w:trPr>
        <w:tc>
          <w:tcPr>
            <w:tcW w:w="1780" w:type="dxa"/>
            <w:vMerge w:val="restart"/>
          </w:tcPr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Код</w:t>
            </w:r>
          </w:p>
        </w:tc>
        <w:tc>
          <w:tcPr>
            <w:tcW w:w="3099" w:type="dxa"/>
            <w:vMerge w:val="restart"/>
          </w:tcPr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4459" w:type="dxa"/>
            <w:gridSpan w:val="3"/>
          </w:tcPr>
          <w:p w:rsidR="0019698A" w:rsidRPr="00194995" w:rsidRDefault="0019698A" w:rsidP="00D53C28">
            <w:pPr>
              <w:jc w:val="center"/>
            </w:pPr>
            <w:r w:rsidRPr="00194995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2281" w:type="dxa"/>
          </w:tcPr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Очно-заочная форма обучения</w:t>
            </w:r>
          </w:p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Заочная форма обучения</w:t>
            </w:r>
          </w:p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9698A" w:rsidRPr="00194995" w:rsidRDefault="0019698A" w:rsidP="00D53C28">
            <w:pPr>
              <w:jc w:val="center"/>
              <w:rPr>
                <w:sz w:val="22"/>
                <w:szCs w:val="22"/>
              </w:rPr>
            </w:pPr>
            <w:r w:rsidRPr="00194995">
              <w:rPr>
                <w:sz w:val="22"/>
                <w:szCs w:val="22"/>
              </w:rPr>
              <w:t>Общее количество мест</w:t>
            </w:r>
          </w:p>
        </w:tc>
      </w:tr>
      <w:tr w:rsidR="0019698A" w:rsidRPr="00394393" w:rsidTr="0019698A">
        <w:trPr>
          <w:trHeight w:val="723"/>
        </w:trPr>
        <w:tc>
          <w:tcPr>
            <w:tcW w:w="1780" w:type="dxa"/>
            <w:vMerge/>
          </w:tcPr>
          <w:p w:rsidR="0019698A" w:rsidRPr="00194995" w:rsidRDefault="0019698A" w:rsidP="00D53C28">
            <w:pPr>
              <w:jc w:val="center"/>
            </w:pPr>
          </w:p>
        </w:tc>
        <w:tc>
          <w:tcPr>
            <w:tcW w:w="3099" w:type="dxa"/>
            <w:vMerge/>
          </w:tcPr>
          <w:p w:rsidR="0019698A" w:rsidRPr="00194995" w:rsidRDefault="0019698A" w:rsidP="00D53C28">
            <w:pPr>
              <w:jc w:val="center"/>
            </w:pPr>
          </w:p>
        </w:tc>
        <w:tc>
          <w:tcPr>
            <w:tcW w:w="1589" w:type="dxa"/>
          </w:tcPr>
          <w:p w:rsidR="0019698A" w:rsidRPr="00194995" w:rsidRDefault="0019698A" w:rsidP="00EB1C6B">
            <w:pPr>
              <w:jc w:val="center"/>
            </w:pPr>
            <w:r>
              <w:t>бюджетные места</w:t>
            </w:r>
          </w:p>
        </w:tc>
        <w:tc>
          <w:tcPr>
            <w:tcW w:w="1335" w:type="dxa"/>
          </w:tcPr>
          <w:p w:rsidR="0019698A" w:rsidRDefault="0019698A" w:rsidP="00EB1C6B">
            <w:pPr>
              <w:jc w:val="center"/>
            </w:pPr>
            <w:r>
              <w:t>из них</w:t>
            </w:r>
          </w:p>
          <w:p w:rsidR="0019698A" w:rsidRPr="00194995" w:rsidRDefault="0019698A" w:rsidP="00EB1C6B">
            <w:pPr>
              <w:jc w:val="center"/>
            </w:pPr>
            <w:r>
              <w:t>особая квота</w:t>
            </w:r>
          </w:p>
        </w:tc>
        <w:tc>
          <w:tcPr>
            <w:tcW w:w="1535" w:type="dxa"/>
          </w:tcPr>
          <w:p w:rsidR="0019698A" w:rsidRPr="0019698A" w:rsidRDefault="0019698A" w:rsidP="00EB1C6B">
            <w:pPr>
              <w:jc w:val="center"/>
            </w:pPr>
            <w:r w:rsidRPr="0019698A">
              <w:t>из них</w:t>
            </w:r>
          </w:p>
          <w:p w:rsidR="0019698A" w:rsidRPr="0019698A" w:rsidRDefault="0019698A" w:rsidP="00EB1C6B">
            <w:pPr>
              <w:jc w:val="center"/>
            </w:pPr>
            <w:r w:rsidRPr="0019698A">
              <w:t xml:space="preserve">целевая </w:t>
            </w:r>
          </w:p>
          <w:p w:rsidR="0019698A" w:rsidRPr="0019698A" w:rsidRDefault="0019698A" w:rsidP="00EB1C6B">
            <w:pPr>
              <w:jc w:val="center"/>
            </w:pPr>
            <w:r w:rsidRPr="0019698A">
              <w:t>квота</w:t>
            </w:r>
          </w:p>
        </w:tc>
        <w:tc>
          <w:tcPr>
            <w:tcW w:w="2281" w:type="dxa"/>
          </w:tcPr>
          <w:p w:rsidR="0019698A" w:rsidRPr="00194995" w:rsidRDefault="0019698A" w:rsidP="00D53C28">
            <w:pPr>
              <w:jc w:val="center"/>
            </w:pPr>
            <w:r>
              <w:t>бюджетные места</w:t>
            </w:r>
          </w:p>
        </w:tc>
        <w:tc>
          <w:tcPr>
            <w:tcW w:w="1843" w:type="dxa"/>
          </w:tcPr>
          <w:p w:rsidR="0019698A" w:rsidRPr="00194995" w:rsidRDefault="0019698A" w:rsidP="00D53C28">
            <w:pPr>
              <w:jc w:val="center"/>
            </w:pPr>
            <w:r>
              <w:t>бюджетные места</w:t>
            </w:r>
          </w:p>
        </w:tc>
        <w:tc>
          <w:tcPr>
            <w:tcW w:w="1984" w:type="dxa"/>
            <w:vMerge/>
          </w:tcPr>
          <w:p w:rsidR="0019698A" w:rsidRPr="00194995" w:rsidRDefault="0019698A" w:rsidP="00D53C28">
            <w:pPr>
              <w:jc w:val="center"/>
            </w:pPr>
          </w:p>
        </w:tc>
      </w:tr>
      <w:tr w:rsidR="0019698A" w:rsidRPr="00394393" w:rsidTr="0019698A">
        <w:trPr>
          <w:trHeight w:val="242"/>
        </w:trPr>
        <w:tc>
          <w:tcPr>
            <w:tcW w:w="1780" w:type="dxa"/>
            <w:vAlign w:val="center"/>
          </w:tcPr>
          <w:p w:rsidR="0019698A" w:rsidRPr="00194995" w:rsidRDefault="0019698A" w:rsidP="00023B2D">
            <w:pPr>
              <w:jc w:val="center"/>
              <w:rPr>
                <w:color w:val="000000"/>
                <w:sz w:val="22"/>
                <w:szCs w:val="22"/>
              </w:rPr>
            </w:pPr>
            <w:r w:rsidRPr="00194995">
              <w:rPr>
                <w:color w:val="000000"/>
                <w:sz w:val="22"/>
                <w:szCs w:val="22"/>
              </w:rPr>
              <w:t>40.0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4995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9" w:type="dxa"/>
            <w:vAlign w:val="center"/>
          </w:tcPr>
          <w:p w:rsidR="0019698A" w:rsidRPr="00194995" w:rsidRDefault="0019698A" w:rsidP="0002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 прокурорская деятельность</w:t>
            </w:r>
          </w:p>
        </w:tc>
        <w:tc>
          <w:tcPr>
            <w:tcW w:w="1589" w:type="dxa"/>
          </w:tcPr>
          <w:p w:rsidR="0019698A" w:rsidRPr="00194995" w:rsidRDefault="0019698A" w:rsidP="00D53C28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19698A" w:rsidRPr="00194995" w:rsidRDefault="0019698A" w:rsidP="00D53C28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19698A" w:rsidRPr="0019698A" w:rsidRDefault="0019698A" w:rsidP="00D53C28">
            <w:pPr>
              <w:jc w:val="center"/>
            </w:pPr>
            <w:r w:rsidRPr="0019698A">
              <w:t>4</w:t>
            </w:r>
          </w:p>
        </w:tc>
        <w:tc>
          <w:tcPr>
            <w:tcW w:w="2281" w:type="dxa"/>
          </w:tcPr>
          <w:p w:rsidR="0019698A" w:rsidRPr="00194995" w:rsidRDefault="0019698A" w:rsidP="00D53C2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9698A" w:rsidRPr="00194995" w:rsidRDefault="0019698A" w:rsidP="00D53C2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19698A" w:rsidRPr="00B91EA5" w:rsidRDefault="0019698A" w:rsidP="00D5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8366B6" w:rsidRDefault="008366B6" w:rsidP="008366B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6B6" w:rsidRDefault="008366B6" w:rsidP="0077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449" w:rsidRDefault="00BA2449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449" w:rsidRDefault="00BA2449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449" w:rsidRDefault="00BA2449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449" w:rsidRDefault="00BA2449" w:rsidP="00075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A2449" w:rsidSect="00D3402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C"/>
    <w:rsid w:val="00075CCC"/>
    <w:rsid w:val="0019698A"/>
    <w:rsid w:val="001D2F4B"/>
    <w:rsid w:val="001E4D50"/>
    <w:rsid w:val="00203BB5"/>
    <w:rsid w:val="00204447"/>
    <w:rsid w:val="00231BA3"/>
    <w:rsid w:val="002B48CD"/>
    <w:rsid w:val="00331E88"/>
    <w:rsid w:val="003A3E80"/>
    <w:rsid w:val="003E78E6"/>
    <w:rsid w:val="00437ACA"/>
    <w:rsid w:val="00463EB6"/>
    <w:rsid w:val="005468FF"/>
    <w:rsid w:val="00627D08"/>
    <w:rsid w:val="006C7D56"/>
    <w:rsid w:val="00771FF4"/>
    <w:rsid w:val="00823CC4"/>
    <w:rsid w:val="008366B6"/>
    <w:rsid w:val="00A042F5"/>
    <w:rsid w:val="00A14A0E"/>
    <w:rsid w:val="00A21C38"/>
    <w:rsid w:val="00AB1037"/>
    <w:rsid w:val="00AB61A0"/>
    <w:rsid w:val="00AB6C33"/>
    <w:rsid w:val="00B91EA5"/>
    <w:rsid w:val="00BA2449"/>
    <w:rsid w:val="00C20B49"/>
    <w:rsid w:val="00C223F7"/>
    <w:rsid w:val="00D05359"/>
    <w:rsid w:val="00D34021"/>
    <w:rsid w:val="00E773F5"/>
    <w:rsid w:val="00EA4B0A"/>
    <w:rsid w:val="00EE027C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4B21-4D2E-4DB7-8414-525EA82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CCC"/>
    <w:rPr>
      <w:b/>
      <w:bCs/>
    </w:rPr>
  </w:style>
  <w:style w:type="table" w:styleId="a4">
    <w:name w:val="Table Grid"/>
    <w:basedOn w:val="a1"/>
    <w:rsid w:val="0007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4</cp:revision>
  <cp:lastPrinted>2021-04-02T03:11:00Z</cp:lastPrinted>
  <dcterms:created xsi:type="dcterms:W3CDTF">2022-05-20T06:54:00Z</dcterms:created>
  <dcterms:modified xsi:type="dcterms:W3CDTF">2022-05-30T08:51:00Z</dcterms:modified>
</cp:coreProperties>
</file>